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DE" w:rsidRDefault="006A7DA2" w:rsidP="00A025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bookmarkStart w:id="0" w:name="_GoBack"/>
      <w:r w:rsidRPr="006A7DA2">
        <w:rPr>
          <w:b/>
          <w:bCs/>
          <w:sz w:val="28"/>
          <w:szCs w:val="28"/>
        </w:rPr>
        <w:t>Прокурорская проверка</w:t>
      </w:r>
    </w:p>
    <w:p w:rsidR="00A50DFC" w:rsidRDefault="0084565C" w:rsidP="00A50DFC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нарушениях закона при рассмотрении </w:t>
      </w:r>
      <w:r w:rsidR="00A50DFC">
        <w:rPr>
          <w:b/>
          <w:bCs/>
          <w:sz w:val="28"/>
          <w:szCs w:val="28"/>
        </w:rPr>
        <w:t>адвокатского запроса</w:t>
      </w:r>
    </w:p>
    <w:bookmarkEnd w:id="0"/>
    <w:p w:rsidR="0084565C" w:rsidRDefault="0084565C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 w:rsidRPr="00AD3B0F">
        <w:rPr>
          <w:sz w:val="28"/>
          <w:szCs w:val="28"/>
        </w:rPr>
        <w:t>Прокуратурой города проведена проверка в</w:t>
      </w:r>
      <w:r>
        <w:rPr>
          <w:sz w:val="28"/>
          <w:szCs w:val="28"/>
        </w:rPr>
        <w:t xml:space="preserve"> администрации МО «сельсовет Хазарский» Дербентского района Республики Дагестан в рамках обращения                           адвоката по факту </w:t>
      </w:r>
      <w:r w:rsidRPr="00AD3B0F">
        <w:rPr>
          <w:sz w:val="28"/>
          <w:szCs w:val="28"/>
        </w:rPr>
        <w:t>неполучени</w:t>
      </w:r>
      <w:r>
        <w:rPr>
          <w:sz w:val="28"/>
          <w:szCs w:val="28"/>
        </w:rPr>
        <w:t>я</w:t>
      </w:r>
      <w:r w:rsidRPr="00AD3B0F">
        <w:rPr>
          <w:sz w:val="28"/>
          <w:szCs w:val="28"/>
        </w:rPr>
        <w:t xml:space="preserve"> ответа на адвокатский запрос.</w:t>
      </w: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D3B0F">
        <w:rPr>
          <w:sz w:val="28"/>
          <w:szCs w:val="28"/>
        </w:rPr>
        <w:t xml:space="preserve">становлено, что на электронный адрес администрации МО «сельсовет </w:t>
      </w:r>
      <w:r>
        <w:rPr>
          <w:sz w:val="28"/>
          <w:szCs w:val="28"/>
        </w:rPr>
        <w:t xml:space="preserve">                      </w:t>
      </w:r>
      <w:r w:rsidRPr="00AD3B0F">
        <w:rPr>
          <w:sz w:val="28"/>
          <w:szCs w:val="28"/>
        </w:rPr>
        <w:t xml:space="preserve">Хазарский» Дербентского района Республики Дагестан поступил адвокатский </w:t>
      </w:r>
      <w:r>
        <w:rPr>
          <w:sz w:val="28"/>
          <w:szCs w:val="28"/>
        </w:rPr>
        <w:t xml:space="preserve">                       </w:t>
      </w:r>
      <w:r w:rsidRPr="00AD3B0F">
        <w:rPr>
          <w:sz w:val="28"/>
          <w:szCs w:val="28"/>
        </w:rPr>
        <w:t>запрос (о получении необходимых сведений)</w:t>
      </w:r>
      <w:r>
        <w:rPr>
          <w:sz w:val="28"/>
          <w:szCs w:val="28"/>
        </w:rPr>
        <w:t>.</w:t>
      </w: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 w:rsidRPr="00AD3B0F">
        <w:rPr>
          <w:sz w:val="28"/>
          <w:szCs w:val="28"/>
        </w:rPr>
        <w:t xml:space="preserve">Статьей 6 Закона № 63 регламентированы права адвоката, в числе которых право 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</w:t>
      </w:r>
      <w:hyperlink r:id="rId7" w:history="1">
        <w:r w:rsidRPr="00AD3B0F">
          <w:rPr>
            <w:rStyle w:val="a6"/>
            <w:sz w:val="28"/>
            <w:szCs w:val="28"/>
          </w:rPr>
          <w:t>статьей 6.1</w:t>
        </w:r>
      </w:hyperlink>
      <w:r w:rsidRPr="00AD3B0F">
        <w:rPr>
          <w:sz w:val="28"/>
          <w:szCs w:val="28"/>
        </w:rPr>
        <w:t xml:space="preserve"> настоящего Федерального закона. Указанные органы и организации в установленном порядке обязаны выдать адвокату запрошенные им документы или их копии.</w:t>
      </w: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 w:rsidRPr="00AD3B0F">
        <w:rPr>
          <w:sz w:val="28"/>
          <w:szCs w:val="28"/>
        </w:rPr>
        <w:t>Согласно ст. 6.1 Закона № 63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помощи.</w:t>
      </w: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 w:rsidRPr="00AD3B0F">
        <w:rPr>
          <w:sz w:val="28"/>
          <w:szCs w:val="28"/>
        </w:rPr>
        <w:t xml:space="preserve">Согласно ст. 6.1 Закона № 63 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</w:t>
      </w:r>
    </w:p>
    <w:p w:rsidR="00AD3B0F" w:rsidRP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 w:rsidRPr="00AD3B0F">
        <w:rPr>
          <w:sz w:val="28"/>
          <w:szCs w:val="28"/>
        </w:rPr>
        <w:t xml:space="preserve">Вместе с тем, должностными лицами администрации МО «сельсовет </w:t>
      </w:r>
      <w:r>
        <w:rPr>
          <w:sz w:val="28"/>
          <w:szCs w:val="28"/>
        </w:rPr>
        <w:t xml:space="preserve">                            </w:t>
      </w:r>
      <w:r w:rsidRPr="00AD3B0F">
        <w:rPr>
          <w:sz w:val="28"/>
          <w:szCs w:val="28"/>
        </w:rPr>
        <w:t>Хазарский» Дербентского района в нарушении вышеперечисленных норм, ответ на адвокатский запрос в установленный законом срок не был направлен.</w:t>
      </w:r>
    </w:p>
    <w:p w:rsidR="004A13CA" w:rsidRDefault="00E9448D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закона</w:t>
      </w:r>
      <w:r w:rsidR="00AD3B0F">
        <w:rPr>
          <w:sz w:val="28"/>
          <w:szCs w:val="28"/>
        </w:rPr>
        <w:t xml:space="preserve"> прокуратурой города в адрес                                 председателя собрания депутатов администрации МО «сельсовет </w:t>
      </w:r>
      <w:proofErr w:type="gramStart"/>
      <w:r w:rsidR="00AD3B0F">
        <w:rPr>
          <w:sz w:val="28"/>
          <w:szCs w:val="28"/>
        </w:rPr>
        <w:t xml:space="preserve">Хазарский» </w:t>
      </w:r>
      <w:r w:rsidR="00F35BA3">
        <w:rPr>
          <w:sz w:val="28"/>
          <w:szCs w:val="28"/>
        </w:rPr>
        <w:t xml:space="preserve">  </w:t>
      </w:r>
      <w:proofErr w:type="gramEnd"/>
      <w:r w:rsidR="00F35BA3">
        <w:rPr>
          <w:sz w:val="28"/>
          <w:szCs w:val="28"/>
        </w:rPr>
        <w:t xml:space="preserve">              </w:t>
      </w:r>
      <w:r w:rsidR="00AD3B0F">
        <w:rPr>
          <w:sz w:val="28"/>
          <w:szCs w:val="28"/>
        </w:rPr>
        <w:t>внесено представление об устранении нарушений закона, которое рассмотрено и удовлетворено.</w:t>
      </w:r>
    </w:p>
    <w:p w:rsidR="00AD3B0F" w:rsidRDefault="00AD3B0F" w:rsidP="00AD3B0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отношении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администрации МО «сельсовет </w:t>
      </w:r>
      <w:r w:rsidR="00F35BA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Хазарский» Дербентского района прокуратурой города вынесено постановление о возбуждении дела об административном правонарушении по ст. 5.39 КоАП РФ, которое</w:t>
      </w:r>
      <w:r w:rsidR="00F35B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5BA3">
        <w:rPr>
          <w:sz w:val="28"/>
          <w:szCs w:val="28"/>
        </w:rPr>
        <w:t xml:space="preserve">для рассмотрения </w:t>
      </w:r>
      <w:r>
        <w:rPr>
          <w:sz w:val="28"/>
          <w:szCs w:val="28"/>
        </w:rPr>
        <w:t xml:space="preserve">направлено в суд. </w:t>
      </w:r>
    </w:p>
    <w:p w:rsidR="005176DE" w:rsidRDefault="005176DE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9F7148">
        <w:rPr>
          <w:sz w:val="28"/>
          <w:szCs w:val="28"/>
        </w:rPr>
        <w:t xml:space="preserve">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5176DE">
      <w:headerReference w:type="even" r:id="rId8"/>
      <w:headerReference w:type="default" r:id="rId9"/>
      <w:pgSz w:w="11906" w:h="16838"/>
      <w:pgMar w:top="709" w:right="70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3A" w:rsidRDefault="004D693A">
      <w:r>
        <w:separator/>
      </w:r>
    </w:p>
  </w:endnote>
  <w:endnote w:type="continuationSeparator" w:id="0">
    <w:p w:rsidR="004D693A" w:rsidRDefault="004D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3A" w:rsidRDefault="004D693A">
      <w:r>
        <w:separator/>
      </w:r>
    </w:p>
  </w:footnote>
  <w:footnote w:type="continuationSeparator" w:id="0">
    <w:p w:rsidR="004D693A" w:rsidRDefault="004D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C7C"/>
    <w:multiLevelType w:val="hybridMultilevel"/>
    <w:tmpl w:val="CB3E81E6"/>
    <w:lvl w:ilvl="0" w:tplc="D956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372D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64BEE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13CA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35AC"/>
    <w:rsid w:val="004C5222"/>
    <w:rsid w:val="004C546E"/>
    <w:rsid w:val="004C582F"/>
    <w:rsid w:val="004C5DD7"/>
    <w:rsid w:val="004C67AF"/>
    <w:rsid w:val="004D0D46"/>
    <w:rsid w:val="004D693A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176DE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3D2A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4B47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565C"/>
    <w:rsid w:val="008465DA"/>
    <w:rsid w:val="00847189"/>
    <w:rsid w:val="00847B20"/>
    <w:rsid w:val="00850D6D"/>
    <w:rsid w:val="008510C4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34F4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4E31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9F7148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DFC"/>
    <w:rsid w:val="00A50FCF"/>
    <w:rsid w:val="00A525CC"/>
    <w:rsid w:val="00A52817"/>
    <w:rsid w:val="00A53294"/>
    <w:rsid w:val="00A53614"/>
    <w:rsid w:val="00A53AF9"/>
    <w:rsid w:val="00A543B5"/>
    <w:rsid w:val="00A54A34"/>
    <w:rsid w:val="00A6300A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5C35"/>
    <w:rsid w:val="00AC61E2"/>
    <w:rsid w:val="00AD24D4"/>
    <w:rsid w:val="00AD2848"/>
    <w:rsid w:val="00AD3B0F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0FF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48D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BA3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B140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  <w:style w:type="character" w:styleId="ae">
    <w:name w:val="Unresolved Mention"/>
    <w:basedOn w:val="a0"/>
    <w:uiPriority w:val="99"/>
    <w:semiHidden/>
    <w:unhideWhenUsed/>
    <w:rsid w:val="00AD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9318A83213D472A87034C9C4F81C06D12E8D44110F680A09CF5C12C94527867044C62586D770E99BC10B3DA95A4FE2EBF8DDB430b3j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Хангерей</dc:creator>
  <cp:lastModifiedBy>Махмудов Рустам Дилейифович</cp:lastModifiedBy>
  <cp:revision>9</cp:revision>
  <cp:lastPrinted>2024-12-23T08:01:00Z</cp:lastPrinted>
  <dcterms:created xsi:type="dcterms:W3CDTF">2024-06-30T07:56:00Z</dcterms:created>
  <dcterms:modified xsi:type="dcterms:W3CDTF">2024-12-23T08:01:00Z</dcterms:modified>
</cp:coreProperties>
</file>